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1E" w:rsidRPr="00815F1E" w:rsidRDefault="00D82087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M</w:t>
      </w:r>
      <w:r w:rsidRPr="00815F1E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 xml:space="preserve">ALLIYHDISTYKSEN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I</w:t>
      </w:r>
      <w:r w:rsidRPr="00815F1E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NVALIDIT RY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ab/>
        <w:t>mallipohja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Mallikatu 10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00 000 MALLIMAA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 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VARSINAINEN (SÄÄNTÖMÄÄRÄINEN) KEVÄTKOKOUS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D8013F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8013F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 xml:space="preserve">Aika </w:t>
      </w:r>
      <w:r w:rsidR="00815F1E"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ke XX</w:t>
      </w:r>
      <w:proofErr w:type="gramStart"/>
      <w:r w:rsidR="00815F1E"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.XX</w:t>
      </w:r>
      <w:proofErr w:type="gramEnd"/>
      <w:r w:rsidR="00815F1E"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.20XX klo 1</w:t>
      </w: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7</w:t>
      </w:r>
      <w:r w:rsidR="00815F1E"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.00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Paikka</w:t>
      </w:r>
      <w:r w:rsidR="00D8013F" w:rsidRPr="00D8013F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 xml:space="preserve"> </w:t>
      </w: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Järjestötalo, os. Yhdistystie 10, 00 000 MALLIMAA</w:t>
      </w:r>
    </w:p>
    <w:p w:rsidR="001031B5" w:rsidRPr="00D8013F" w:rsidRDefault="001031B5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D8013F" w:rsidRPr="00815F1E" w:rsidRDefault="00D8013F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 </w:t>
      </w:r>
    </w:p>
    <w:p w:rsidR="00815F1E" w:rsidRPr="00D8013F" w:rsidRDefault="00D8013F" w:rsidP="00D8013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</w:pPr>
      <w:r w:rsidRPr="00D8013F">
        <w:rPr>
          <w:rFonts w:ascii="Arial" w:eastAsia="Times New Roman" w:hAnsi="Arial" w:cs="Arial"/>
          <w:b/>
          <w:bCs/>
          <w:color w:val="333333"/>
          <w:sz w:val="24"/>
          <w:szCs w:val="24"/>
          <w:lang w:eastAsia="fi-FI"/>
        </w:rPr>
        <w:t>Asialista</w:t>
      </w:r>
    </w:p>
    <w:p w:rsidR="00D8013F" w:rsidRPr="00815F1E" w:rsidRDefault="00D8013F" w:rsidP="00D801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1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Kokouksen avaus</w:t>
      </w:r>
    </w:p>
    <w:p w:rsidR="00815F1E" w:rsidRPr="00815F1E" w:rsidRDefault="00815F1E" w:rsidP="00815F1E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2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Laillisuuden ja päätösvaltaisuuden toteaminen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3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Kokouksen järjestäytyminen 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4"/>
        </w:numPr>
        <w:spacing w:after="0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kokouksen puheenjohtajan valinta</w:t>
      </w:r>
    </w:p>
    <w:p w:rsidR="00815F1E" w:rsidRPr="00815F1E" w:rsidRDefault="00815F1E" w:rsidP="00815F1E">
      <w:pPr>
        <w:numPr>
          <w:ilvl w:val="0"/>
          <w:numId w:val="4"/>
        </w:numPr>
        <w:spacing w:after="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(</w:t>
      </w:r>
      <w:proofErr w:type="spellStart"/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Huom</w:t>
      </w:r>
      <w:proofErr w:type="spellEnd"/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! on suositeltavaa valita muu kuin hallituksen puheenjohtaja)</w:t>
      </w:r>
    </w:p>
    <w:p w:rsidR="00815F1E" w:rsidRPr="00815F1E" w:rsidRDefault="00815F1E" w:rsidP="00815F1E">
      <w:pPr>
        <w:numPr>
          <w:ilvl w:val="0"/>
          <w:numId w:val="4"/>
        </w:numPr>
        <w:spacing w:after="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kokouksen sihteerin valinta</w:t>
      </w:r>
    </w:p>
    <w:p w:rsidR="00815F1E" w:rsidRPr="00815F1E" w:rsidRDefault="00815F1E" w:rsidP="00815F1E">
      <w:pPr>
        <w:numPr>
          <w:ilvl w:val="0"/>
          <w:numId w:val="4"/>
        </w:numPr>
        <w:spacing w:after="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pöytäkirjan tarkastajien valinta</w:t>
      </w:r>
    </w:p>
    <w:p w:rsidR="00815F1E" w:rsidRPr="00815F1E" w:rsidRDefault="00815F1E" w:rsidP="00815F1E">
      <w:pPr>
        <w:numPr>
          <w:ilvl w:val="0"/>
          <w:numId w:val="4"/>
        </w:numPr>
        <w:spacing w:after="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ääntenlaskijoiden valinta</w:t>
      </w:r>
    </w:p>
    <w:p w:rsidR="00815F1E" w:rsidRPr="00815F1E" w:rsidRDefault="00815F1E" w:rsidP="00815F1E">
      <w:pPr>
        <w:spacing w:after="0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5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Asialistan hyväksyminen työjärjestykseksi</w:t>
      </w:r>
    </w:p>
    <w:p w:rsidR="00815F1E" w:rsidRPr="00815F1E" w:rsidRDefault="00815F1E" w:rsidP="00815F1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6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Esitetään hallituksen laatimat vuosikertomus ja tilinpäätös </w:t>
      </w:r>
      <w:r w:rsidR="00D8013F" w:rsidRPr="00D8013F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edelliseltä vuodelta sekä tilin- tai </w:t>
      </w: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toiminnantarkastajien lausunto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7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Päätetään tilinpäätöksen vahvistamisesta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8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Päätetään vastuuvapauden myöntämisestä hallitukselle sekä muille tilivelvollisille edelliseltä kalenterivuodelta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9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Päätetään muista kokoukselle sääntömääräisessä ajassa esitetyistä asioista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10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Valitaan yhdistyksen ehdokkaat liittovaltuuston vaalia varten (neljän vuoden välein)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11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8013F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Käsitellään muut asiat</w:t>
      </w:r>
      <w:r w:rsidR="00C45377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(</w:t>
      </w:r>
      <w:r w:rsidRPr="00D8013F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jotka kokous toteaa kiireelliseksi ¾ määräenemmistöllä annetuista äänistä huomioon ottaen yhdistyslain 24§:n määräykset</w:t>
      </w:r>
      <w:r w:rsidR="00C45377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)</w:t>
      </w:r>
      <w:r w:rsidRPr="00D8013F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</w:t>
      </w:r>
    </w:p>
    <w:p w:rsidR="00815F1E" w:rsidRPr="00815F1E" w:rsidRDefault="00815F1E" w:rsidP="00815F1E">
      <w:pPr>
        <w:spacing w:after="0" w:line="240" w:lineRule="auto"/>
        <w:ind w:left="1304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 </w:t>
      </w:r>
    </w:p>
    <w:p w:rsidR="00815F1E" w:rsidRPr="00815F1E" w:rsidRDefault="00815F1E" w:rsidP="00815F1E">
      <w:pPr>
        <w:numPr>
          <w:ilvl w:val="0"/>
          <w:numId w:val="12"/>
        </w:numPr>
        <w:spacing w:after="0" w:line="300" w:lineRule="atLeast"/>
        <w:ind w:left="600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815F1E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Kokouksen päättäminen</w:t>
      </w:r>
    </w:p>
    <w:p w:rsidR="00EF40BF" w:rsidRPr="00D8013F" w:rsidRDefault="00EF40BF">
      <w:pPr>
        <w:rPr>
          <w:rFonts w:ascii="Arial" w:hAnsi="Arial" w:cs="Arial"/>
          <w:sz w:val="24"/>
          <w:szCs w:val="24"/>
        </w:rPr>
      </w:pPr>
    </w:p>
    <w:sectPr w:rsidR="00EF40BF" w:rsidRPr="00D801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95A"/>
    <w:multiLevelType w:val="multilevel"/>
    <w:tmpl w:val="CAF01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46F1B"/>
    <w:multiLevelType w:val="multilevel"/>
    <w:tmpl w:val="51ACA8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B4FE7"/>
    <w:multiLevelType w:val="multilevel"/>
    <w:tmpl w:val="41F00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F649D"/>
    <w:multiLevelType w:val="multilevel"/>
    <w:tmpl w:val="67988F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46F4E"/>
    <w:multiLevelType w:val="multilevel"/>
    <w:tmpl w:val="85DE0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F6E52"/>
    <w:multiLevelType w:val="multilevel"/>
    <w:tmpl w:val="0E0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690B31"/>
    <w:multiLevelType w:val="multilevel"/>
    <w:tmpl w:val="2ED6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92EA5"/>
    <w:multiLevelType w:val="multilevel"/>
    <w:tmpl w:val="72708D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22BB5"/>
    <w:multiLevelType w:val="multilevel"/>
    <w:tmpl w:val="11CAC8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00F26"/>
    <w:multiLevelType w:val="multilevel"/>
    <w:tmpl w:val="969C8B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4D6490"/>
    <w:multiLevelType w:val="multilevel"/>
    <w:tmpl w:val="853CD0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45A05"/>
    <w:multiLevelType w:val="multilevel"/>
    <w:tmpl w:val="9174A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1E"/>
    <w:rsid w:val="001031B5"/>
    <w:rsid w:val="002F1667"/>
    <w:rsid w:val="00815F1E"/>
    <w:rsid w:val="0085570F"/>
    <w:rsid w:val="00C45377"/>
    <w:rsid w:val="00D8013F"/>
    <w:rsid w:val="00D82087"/>
    <w:rsid w:val="00E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BCF6E-BC7A-46B4-B8C4-0F8ABBC4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Honkanen, Tarja</dc:creator>
  <cp:keywords/>
  <dc:description/>
  <cp:lastModifiedBy>Lehto, Riitta</cp:lastModifiedBy>
  <cp:revision>2</cp:revision>
  <dcterms:created xsi:type="dcterms:W3CDTF">2018-03-20T09:14:00Z</dcterms:created>
  <dcterms:modified xsi:type="dcterms:W3CDTF">2018-03-20T09:14:00Z</dcterms:modified>
</cp:coreProperties>
</file>